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39" w:rsidRPr="00867860" w:rsidRDefault="00ED4610" w:rsidP="00E80239">
      <w:pPr>
        <w:rPr>
          <w:rFonts w:cstheme="minorHAnsi"/>
          <w:b/>
          <w:sz w:val="26"/>
          <w:szCs w:val="26"/>
        </w:rPr>
      </w:pPr>
      <w:r w:rsidRPr="00867860">
        <w:rPr>
          <w:rFonts w:cstheme="minorHAnsi"/>
          <w:b/>
          <w:sz w:val="26"/>
          <w:szCs w:val="26"/>
        </w:rPr>
        <w:t>Wiederbelebung der Lavanttal-Bahn</w:t>
      </w:r>
      <w:r>
        <w:rPr>
          <w:rFonts w:cstheme="minorHAnsi"/>
          <w:b/>
          <w:sz w:val="26"/>
          <w:szCs w:val="26"/>
        </w:rPr>
        <w:t xml:space="preserve">: </w:t>
      </w:r>
      <w:r w:rsidR="00E80239" w:rsidRPr="00867860">
        <w:rPr>
          <w:rFonts w:cstheme="minorHAnsi"/>
          <w:b/>
          <w:sz w:val="26"/>
          <w:szCs w:val="26"/>
        </w:rPr>
        <w:t xml:space="preserve">Runder Tisch </w:t>
      </w:r>
      <w:r w:rsidR="001364D2" w:rsidRPr="00867860">
        <w:rPr>
          <w:rFonts w:cstheme="minorHAnsi"/>
          <w:b/>
          <w:sz w:val="26"/>
          <w:szCs w:val="26"/>
        </w:rPr>
        <w:t>und Petitionsübergab</w:t>
      </w:r>
      <w:r>
        <w:rPr>
          <w:rFonts w:cstheme="minorHAnsi"/>
          <w:b/>
          <w:sz w:val="26"/>
          <w:szCs w:val="26"/>
        </w:rPr>
        <w:t>e</w:t>
      </w:r>
      <w:r w:rsidR="00E80239" w:rsidRPr="00867860">
        <w:rPr>
          <w:rFonts w:cstheme="minorHAnsi"/>
          <w:b/>
          <w:sz w:val="26"/>
          <w:szCs w:val="26"/>
        </w:rPr>
        <w:t xml:space="preserve"> </w:t>
      </w:r>
      <w:r w:rsidR="003D5BCD" w:rsidRPr="00867860">
        <w:rPr>
          <w:rFonts w:cstheme="minorHAnsi"/>
          <w:b/>
          <w:sz w:val="26"/>
          <w:szCs w:val="26"/>
        </w:rPr>
        <w:t>im Parlament</w:t>
      </w:r>
    </w:p>
    <w:p w:rsidR="0017591A" w:rsidRPr="00867860" w:rsidRDefault="00E80239" w:rsidP="00E80239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ÖVP-Nationalrat Weber: Grenz- und parteiübergreifend </w:t>
      </w:r>
      <w:r w:rsidR="003D5BCD" w:rsidRPr="00867860">
        <w:rPr>
          <w:rFonts w:cstheme="minorHAnsi"/>
          <w:sz w:val="26"/>
          <w:szCs w:val="26"/>
        </w:rPr>
        <w:t>wird an der</w:t>
      </w:r>
      <w:r w:rsidRPr="00867860">
        <w:rPr>
          <w:rFonts w:cstheme="minorHAnsi"/>
          <w:sz w:val="26"/>
          <w:szCs w:val="26"/>
        </w:rPr>
        <w:t xml:space="preserve"> perfekte</w:t>
      </w:r>
      <w:r w:rsidR="003D5BCD" w:rsidRPr="00867860">
        <w:rPr>
          <w:rFonts w:cstheme="minorHAnsi"/>
          <w:sz w:val="26"/>
          <w:szCs w:val="26"/>
        </w:rPr>
        <w:t>n</w:t>
      </w:r>
      <w:r w:rsidRPr="00867860">
        <w:rPr>
          <w:rFonts w:cstheme="minorHAnsi"/>
          <w:sz w:val="26"/>
          <w:szCs w:val="26"/>
        </w:rPr>
        <w:t xml:space="preserve"> Ergänzung zur Jahrhundertchance </w:t>
      </w:r>
      <w:proofErr w:type="spellStart"/>
      <w:r w:rsidRPr="00867860">
        <w:rPr>
          <w:rFonts w:cstheme="minorHAnsi"/>
          <w:sz w:val="26"/>
          <w:szCs w:val="26"/>
        </w:rPr>
        <w:t>Koralmbahn</w:t>
      </w:r>
      <w:proofErr w:type="spellEnd"/>
      <w:r w:rsidRPr="00867860">
        <w:rPr>
          <w:rFonts w:cstheme="minorHAnsi"/>
          <w:sz w:val="26"/>
          <w:szCs w:val="26"/>
        </w:rPr>
        <w:t xml:space="preserve"> </w:t>
      </w:r>
      <w:r w:rsidR="003D5BCD" w:rsidRPr="00867860">
        <w:rPr>
          <w:rFonts w:cstheme="minorHAnsi"/>
          <w:sz w:val="26"/>
          <w:szCs w:val="26"/>
        </w:rPr>
        <w:t>gearbeitet</w:t>
      </w:r>
    </w:p>
    <w:p w:rsidR="0017591A" w:rsidRPr="00867860" w:rsidRDefault="0017591A" w:rsidP="00E80239">
      <w:pPr>
        <w:rPr>
          <w:rFonts w:cstheme="minorHAnsi"/>
          <w:sz w:val="26"/>
          <w:szCs w:val="26"/>
        </w:rPr>
      </w:pPr>
    </w:p>
    <w:p w:rsidR="00FA11B0" w:rsidRPr="00867860" w:rsidRDefault="003D5BCD" w:rsidP="003D5BCD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Das Lavanttal liegt im Herzen der Wirtschaftsregion Südösterreich und bietet die Möglichkeiten zur Nord-Süd-Anbindung an die </w:t>
      </w:r>
      <w:proofErr w:type="spellStart"/>
      <w:r w:rsidRPr="00867860">
        <w:rPr>
          <w:rFonts w:cstheme="minorHAnsi"/>
          <w:sz w:val="26"/>
          <w:szCs w:val="26"/>
        </w:rPr>
        <w:t>Koralmbahn</w:t>
      </w:r>
      <w:proofErr w:type="spellEnd"/>
      <w:r w:rsidRPr="00867860">
        <w:rPr>
          <w:rFonts w:cstheme="minorHAnsi"/>
          <w:sz w:val="26"/>
          <w:szCs w:val="26"/>
        </w:rPr>
        <w:t xml:space="preserve"> und somit an das </w:t>
      </w:r>
      <w:proofErr w:type="spellStart"/>
      <w:r w:rsidRPr="00867860">
        <w:rPr>
          <w:rFonts w:cstheme="minorHAnsi"/>
          <w:sz w:val="26"/>
          <w:szCs w:val="26"/>
        </w:rPr>
        <w:t>höchstrangige</w:t>
      </w:r>
      <w:proofErr w:type="spellEnd"/>
      <w:r w:rsidRPr="00867860">
        <w:rPr>
          <w:rFonts w:cstheme="minorHAnsi"/>
          <w:sz w:val="26"/>
          <w:szCs w:val="26"/>
        </w:rPr>
        <w:t xml:space="preserve"> Schienennetz. Der gesamte Ballungsraum hat über 1,1 Millionen Einwohner mit ca. 45.000 Arbeitgeberbetrieben und ca. einer halben Million unselbständig Beschäftigten. </w:t>
      </w:r>
    </w:p>
    <w:p w:rsidR="003D5BCD" w:rsidRPr="00867860" w:rsidRDefault="00FA11B0" w:rsidP="003D5BCD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„</w:t>
      </w:r>
      <w:r w:rsidR="00570A9F">
        <w:rPr>
          <w:rFonts w:cstheme="minorHAnsi"/>
          <w:sz w:val="26"/>
          <w:szCs w:val="26"/>
        </w:rPr>
        <w:t>Der grenz- und parteiübergreifende Einsatz ist der</w:t>
      </w:r>
      <w:r w:rsidR="00570A9F" w:rsidRPr="00867860">
        <w:rPr>
          <w:rFonts w:cstheme="minorHAnsi"/>
          <w:sz w:val="26"/>
          <w:szCs w:val="26"/>
        </w:rPr>
        <w:t xml:space="preserve"> Beweis, dass das Kirchturmdenken </w:t>
      </w:r>
      <w:r w:rsidR="00570A9F">
        <w:rPr>
          <w:rFonts w:cstheme="minorHAnsi"/>
          <w:sz w:val="26"/>
          <w:szCs w:val="26"/>
        </w:rPr>
        <w:t xml:space="preserve">Geschichte ist. Wir haben alle </w:t>
      </w:r>
      <w:r w:rsidR="00570A9F" w:rsidRPr="00867860">
        <w:rPr>
          <w:rFonts w:cstheme="minorHAnsi"/>
          <w:sz w:val="26"/>
          <w:szCs w:val="26"/>
        </w:rPr>
        <w:t>höchstes Interesse an der Weiter</w:t>
      </w:r>
      <w:r w:rsidR="00570A9F">
        <w:rPr>
          <w:rFonts w:cstheme="minorHAnsi"/>
          <w:sz w:val="26"/>
          <w:szCs w:val="26"/>
        </w:rPr>
        <w:t xml:space="preserve">entwicklung der gesamten Region. </w:t>
      </w:r>
      <w:r w:rsidR="003D5BCD" w:rsidRPr="00867860">
        <w:rPr>
          <w:rFonts w:cstheme="minorHAnsi"/>
          <w:sz w:val="26"/>
          <w:szCs w:val="26"/>
        </w:rPr>
        <w:t>Ziehen wir gemeinsam an einem Strang! Denn: Funktionierende Wirtschaftsräume sind Wohlstandsräume.“ so Gastgeber ÖVP-Nationalrat Johann Weber.</w:t>
      </w:r>
    </w:p>
    <w:p w:rsidR="001364D2" w:rsidRPr="00867860" w:rsidRDefault="003D5BCD" w:rsidP="003D5BCD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Nach vielen Gesprächen in der Heimat sowie in Slowenien tagten Vertreter der Wirtschaft, der Politik sowie Europäischer Institutionen heute im Parlament in Wien. </w:t>
      </w:r>
    </w:p>
    <w:p w:rsidR="001364D2" w:rsidRPr="00867860" w:rsidRDefault="001364D2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„Es ist unsere Verpflichtung, die öffentliche Infrastruktur im Sinne der Nachhaltigkeit für kommende Generationen zu sichern“ zeigt sich die Präsidentin des Bundesrates </w:t>
      </w:r>
      <w:r w:rsidR="00FA11B0" w:rsidRPr="00867860">
        <w:rPr>
          <w:rFonts w:cstheme="minorHAnsi"/>
          <w:sz w:val="26"/>
          <w:szCs w:val="26"/>
        </w:rPr>
        <w:t xml:space="preserve">und </w:t>
      </w:r>
      <w:proofErr w:type="spellStart"/>
      <w:r w:rsidR="00FA11B0" w:rsidRPr="00867860">
        <w:rPr>
          <w:rFonts w:cstheme="minorHAnsi"/>
          <w:sz w:val="26"/>
          <w:szCs w:val="26"/>
        </w:rPr>
        <w:t>VBgm</w:t>
      </w:r>
      <w:proofErr w:type="spellEnd"/>
      <w:r w:rsidR="00FA11B0" w:rsidRPr="00867860">
        <w:rPr>
          <w:rFonts w:cstheme="minorHAnsi"/>
          <w:sz w:val="26"/>
          <w:szCs w:val="26"/>
        </w:rPr>
        <w:t xml:space="preserve">. aus </w:t>
      </w:r>
      <w:proofErr w:type="spellStart"/>
      <w:r w:rsidR="00FA11B0" w:rsidRPr="00867860">
        <w:rPr>
          <w:rFonts w:cstheme="minorHAnsi"/>
          <w:sz w:val="26"/>
          <w:szCs w:val="26"/>
        </w:rPr>
        <w:t>Frantschach</w:t>
      </w:r>
      <w:proofErr w:type="spellEnd"/>
      <w:r w:rsidR="00FA11B0" w:rsidRPr="00867860">
        <w:rPr>
          <w:rFonts w:cstheme="minorHAnsi"/>
          <w:sz w:val="26"/>
          <w:szCs w:val="26"/>
        </w:rPr>
        <w:t>-St. Gertraud</w:t>
      </w:r>
      <w:r w:rsidR="00FA11B0" w:rsidRPr="00867860">
        <w:rPr>
          <w:rFonts w:cstheme="minorHAnsi"/>
          <w:sz w:val="26"/>
          <w:szCs w:val="26"/>
        </w:rPr>
        <w:t xml:space="preserve"> </w:t>
      </w:r>
      <w:r w:rsidRPr="00867860">
        <w:rPr>
          <w:rFonts w:cstheme="minorHAnsi"/>
          <w:sz w:val="26"/>
          <w:szCs w:val="26"/>
        </w:rPr>
        <w:t xml:space="preserve">Claudia </w:t>
      </w:r>
      <w:proofErr w:type="spellStart"/>
      <w:r w:rsidRPr="00867860">
        <w:rPr>
          <w:rFonts w:cstheme="minorHAnsi"/>
          <w:sz w:val="26"/>
          <w:szCs w:val="26"/>
        </w:rPr>
        <w:t>Arpa</w:t>
      </w:r>
      <w:proofErr w:type="spellEnd"/>
      <w:r w:rsidRPr="00867860">
        <w:rPr>
          <w:rFonts w:cstheme="minorHAnsi"/>
          <w:sz w:val="26"/>
          <w:szCs w:val="26"/>
        </w:rPr>
        <w:t xml:space="preserve"> (SPÖ) vom Projekt überzeugt.</w:t>
      </w:r>
    </w:p>
    <w:p w:rsidR="001364D2" w:rsidRPr="00867860" w:rsidRDefault="001364D2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Die ÖVP-Abgeordneten Johann Weber (Wolfsberg), Peter Weidinger (Villach) und Joachim Schnabel (Steiermark) haben sich schon vor 2 Jahren zur ARGE-</w:t>
      </w:r>
      <w:proofErr w:type="spellStart"/>
      <w:r w:rsidRPr="00867860">
        <w:rPr>
          <w:rFonts w:cstheme="minorHAnsi"/>
          <w:sz w:val="26"/>
          <w:szCs w:val="26"/>
        </w:rPr>
        <w:t>Koralmbahn</w:t>
      </w:r>
      <w:proofErr w:type="spellEnd"/>
      <w:r w:rsidRPr="00867860">
        <w:rPr>
          <w:rFonts w:cstheme="minorHAnsi"/>
          <w:sz w:val="26"/>
          <w:szCs w:val="26"/>
        </w:rPr>
        <w:t xml:space="preserve"> zusammengeschlossen um das Maximum für die Region herauszuholen. </w:t>
      </w:r>
      <w:r w:rsidR="00FA11B0" w:rsidRPr="00867860">
        <w:rPr>
          <w:rFonts w:cstheme="minorHAnsi"/>
          <w:sz w:val="26"/>
          <w:szCs w:val="26"/>
        </w:rPr>
        <w:t xml:space="preserve">Die Wiederbelebung der Lavanttal-Bahn </w:t>
      </w:r>
      <w:r w:rsidR="00412BAA" w:rsidRPr="00867860">
        <w:rPr>
          <w:rFonts w:cstheme="minorHAnsi"/>
          <w:sz w:val="26"/>
          <w:szCs w:val="26"/>
        </w:rPr>
        <w:t>befürworten</w:t>
      </w:r>
      <w:r w:rsidR="00FA11B0" w:rsidRPr="00867860">
        <w:rPr>
          <w:rFonts w:cstheme="minorHAnsi"/>
          <w:sz w:val="26"/>
          <w:szCs w:val="26"/>
        </w:rPr>
        <w:t xml:space="preserve"> auch </w:t>
      </w:r>
      <w:r w:rsidR="00BB0AFA" w:rsidRPr="00867860">
        <w:rPr>
          <w:rFonts w:cstheme="minorHAnsi"/>
          <w:sz w:val="26"/>
          <w:szCs w:val="26"/>
        </w:rPr>
        <w:t xml:space="preserve">der </w:t>
      </w:r>
      <w:r w:rsidR="00FA11B0" w:rsidRPr="00867860">
        <w:rPr>
          <w:rFonts w:cstheme="minorHAnsi"/>
          <w:sz w:val="26"/>
          <w:szCs w:val="26"/>
        </w:rPr>
        <w:t>Oberstei</w:t>
      </w:r>
      <w:r w:rsidR="00412BAA" w:rsidRPr="00867860">
        <w:rPr>
          <w:rFonts w:cstheme="minorHAnsi"/>
          <w:sz w:val="26"/>
          <w:szCs w:val="26"/>
        </w:rPr>
        <w:t xml:space="preserve">rer NR Andreas </w:t>
      </w:r>
      <w:proofErr w:type="spellStart"/>
      <w:r w:rsidR="00412BAA" w:rsidRPr="00867860">
        <w:rPr>
          <w:rFonts w:cstheme="minorHAnsi"/>
          <w:sz w:val="26"/>
          <w:szCs w:val="26"/>
        </w:rPr>
        <w:t>Kühberger</w:t>
      </w:r>
      <w:proofErr w:type="spellEnd"/>
      <w:r w:rsidR="00412BAA" w:rsidRPr="00867860">
        <w:rPr>
          <w:rFonts w:cstheme="minorHAnsi"/>
          <w:sz w:val="26"/>
          <w:szCs w:val="26"/>
        </w:rPr>
        <w:t>.</w:t>
      </w:r>
    </w:p>
    <w:p w:rsidR="001364D2" w:rsidRPr="00867860" w:rsidRDefault="001364D2" w:rsidP="003D5BCD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Unterstützt vom Regionalmanagement Lavanttal um Johannes </w:t>
      </w:r>
      <w:proofErr w:type="spellStart"/>
      <w:r w:rsidRPr="00867860">
        <w:rPr>
          <w:rFonts w:cstheme="minorHAnsi"/>
          <w:sz w:val="26"/>
          <w:szCs w:val="26"/>
        </w:rPr>
        <w:t>Gastrager</w:t>
      </w:r>
      <w:proofErr w:type="spellEnd"/>
      <w:r w:rsidRPr="00867860">
        <w:rPr>
          <w:rFonts w:cstheme="minorHAnsi"/>
          <w:sz w:val="26"/>
          <w:szCs w:val="26"/>
        </w:rPr>
        <w:t xml:space="preserve"> unterzeichneten nun alle neun Bürgermeister des </w:t>
      </w:r>
      <w:proofErr w:type="spellStart"/>
      <w:r w:rsidRPr="00867860">
        <w:rPr>
          <w:rFonts w:cstheme="minorHAnsi"/>
          <w:sz w:val="26"/>
          <w:szCs w:val="26"/>
        </w:rPr>
        <w:t>Lavanttals</w:t>
      </w:r>
      <w:proofErr w:type="spellEnd"/>
      <w:r w:rsidRPr="00867860">
        <w:rPr>
          <w:rFonts w:cstheme="minorHAnsi"/>
          <w:sz w:val="26"/>
          <w:szCs w:val="26"/>
        </w:rPr>
        <w:t xml:space="preserve"> sowie die Bürgermeister aus Zeltweg, Weißkirchen und Obdach eine Petition zur Revitalisierung der Lavanttal-Bahn. Dieser schlossen sich seitens der Wirtschaft die WKO-Bezirksstelle Wolfsberg, die WKO-Regionalstelle </w:t>
      </w:r>
      <w:proofErr w:type="spellStart"/>
      <w:r w:rsidRPr="00867860">
        <w:rPr>
          <w:rFonts w:cstheme="minorHAnsi"/>
          <w:sz w:val="26"/>
          <w:szCs w:val="26"/>
        </w:rPr>
        <w:t>Murau-Murtal</w:t>
      </w:r>
      <w:proofErr w:type="spellEnd"/>
      <w:r w:rsidRPr="00867860">
        <w:rPr>
          <w:rFonts w:cstheme="minorHAnsi"/>
          <w:sz w:val="26"/>
          <w:szCs w:val="26"/>
        </w:rPr>
        <w:t xml:space="preserve">, der Verein </w:t>
      </w:r>
      <w:proofErr w:type="spellStart"/>
      <w:r w:rsidRPr="00867860">
        <w:rPr>
          <w:rFonts w:cstheme="minorHAnsi"/>
          <w:sz w:val="26"/>
          <w:szCs w:val="26"/>
        </w:rPr>
        <w:t>Lavanttaler</w:t>
      </w:r>
      <w:proofErr w:type="spellEnd"/>
      <w:r w:rsidRPr="00867860">
        <w:rPr>
          <w:rFonts w:cstheme="minorHAnsi"/>
          <w:sz w:val="26"/>
          <w:szCs w:val="26"/>
        </w:rPr>
        <w:t xml:space="preserve"> Wirtschaft sowie die Industrie- und Wirtschaftsentwicklung </w:t>
      </w:r>
      <w:proofErr w:type="spellStart"/>
      <w:r w:rsidRPr="00867860">
        <w:rPr>
          <w:rFonts w:cstheme="minorHAnsi"/>
          <w:sz w:val="26"/>
          <w:szCs w:val="26"/>
        </w:rPr>
        <w:t>Murau</w:t>
      </w:r>
      <w:proofErr w:type="spellEnd"/>
      <w:r w:rsidRPr="00867860">
        <w:rPr>
          <w:rFonts w:cstheme="minorHAnsi"/>
          <w:sz w:val="26"/>
          <w:szCs w:val="26"/>
        </w:rPr>
        <w:t xml:space="preserve"> </w:t>
      </w:r>
      <w:proofErr w:type="spellStart"/>
      <w:r w:rsidRPr="00867860">
        <w:rPr>
          <w:rFonts w:cstheme="minorHAnsi"/>
          <w:sz w:val="26"/>
          <w:szCs w:val="26"/>
        </w:rPr>
        <w:t>Murtal</w:t>
      </w:r>
      <w:proofErr w:type="spellEnd"/>
      <w:r w:rsidRPr="00867860">
        <w:rPr>
          <w:rFonts w:cstheme="minorHAnsi"/>
          <w:sz w:val="26"/>
          <w:szCs w:val="26"/>
        </w:rPr>
        <w:t xml:space="preserve"> an. </w:t>
      </w:r>
    </w:p>
    <w:p w:rsidR="009B7F92" w:rsidRPr="00867860" w:rsidRDefault="003D4610" w:rsidP="003D5BCD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Diese</w:t>
      </w:r>
      <w:r w:rsidR="003D5BCD" w:rsidRPr="00867860">
        <w:rPr>
          <w:rFonts w:cstheme="minorHAnsi"/>
          <w:sz w:val="26"/>
          <w:szCs w:val="26"/>
        </w:rPr>
        <w:t xml:space="preserve"> breit unterstützte Petition </w:t>
      </w:r>
      <w:r w:rsidRPr="00867860">
        <w:rPr>
          <w:rFonts w:cstheme="minorHAnsi"/>
          <w:sz w:val="26"/>
          <w:szCs w:val="26"/>
        </w:rPr>
        <w:t xml:space="preserve">wurde im Rahmen des Runden Tischs </w:t>
      </w:r>
      <w:r w:rsidR="003D5BCD" w:rsidRPr="00867860">
        <w:rPr>
          <w:rFonts w:cstheme="minorHAnsi"/>
          <w:sz w:val="26"/>
          <w:szCs w:val="26"/>
        </w:rPr>
        <w:t>an Nationalratspräsident</w:t>
      </w:r>
      <w:r w:rsidR="00136DCF">
        <w:rPr>
          <w:rFonts w:cstheme="minorHAnsi"/>
          <w:sz w:val="26"/>
          <w:szCs w:val="26"/>
        </w:rPr>
        <w:t>en</w:t>
      </w:r>
      <w:r w:rsidR="003D5BCD" w:rsidRPr="00867860">
        <w:rPr>
          <w:rFonts w:cstheme="minorHAnsi"/>
          <w:sz w:val="26"/>
          <w:szCs w:val="26"/>
        </w:rPr>
        <w:t xml:space="preserve"> Wolfgang Sobotka übergeben. Im Endausbau soll die wiederbelebte Lavanttal-Bahn Personen- wie Güterverkehr durchgängig von Zeltweg über Wolfsberg, </w:t>
      </w:r>
      <w:proofErr w:type="spellStart"/>
      <w:r w:rsidR="003D5BCD" w:rsidRPr="00867860">
        <w:rPr>
          <w:rFonts w:cstheme="minorHAnsi"/>
          <w:sz w:val="26"/>
          <w:szCs w:val="26"/>
        </w:rPr>
        <w:t>Lavamünd</w:t>
      </w:r>
      <w:proofErr w:type="spellEnd"/>
      <w:r w:rsidR="003D5BCD" w:rsidRPr="00867860">
        <w:rPr>
          <w:rFonts w:cstheme="minorHAnsi"/>
          <w:sz w:val="26"/>
          <w:szCs w:val="26"/>
        </w:rPr>
        <w:t xml:space="preserve"> und </w:t>
      </w:r>
      <w:proofErr w:type="spellStart"/>
      <w:r w:rsidR="003D5BCD" w:rsidRPr="00867860">
        <w:rPr>
          <w:rFonts w:cstheme="minorHAnsi"/>
          <w:sz w:val="26"/>
          <w:szCs w:val="26"/>
        </w:rPr>
        <w:t>Dravograd</w:t>
      </w:r>
      <w:proofErr w:type="spellEnd"/>
      <w:r w:rsidR="003D5BCD" w:rsidRPr="00867860">
        <w:rPr>
          <w:rFonts w:cstheme="minorHAnsi"/>
          <w:sz w:val="26"/>
          <w:szCs w:val="26"/>
        </w:rPr>
        <w:t xml:space="preserve"> bis </w:t>
      </w:r>
      <w:proofErr w:type="spellStart"/>
      <w:r w:rsidR="003D5BCD" w:rsidRPr="00867860">
        <w:rPr>
          <w:rFonts w:cstheme="minorHAnsi"/>
          <w:sz w:val="26"/>
          <w:szCs w:val="26"/>
        </w:rPr>
        <w:t>Celje</w:t>
      </w:r>
      <w:proofErr w:type="spellEnd"/>
      <w:r w:rsidR="003D5BCD" w:rsidRPr="00867860">
        <w:rPr>
          <w:rFonts w:cstheme="minorHAnsi"/>
          <w:sz w:val="26"/>
          <w:szCs w:val="26"/>
        </w:rPr>
        <w:t xml:space="preserve"> möglich machen.</w:t>
      </w:r>
    </w:p>
    <w:p w:rsidR="001364D2" w:rsidRPr="00867860" w:rsidRDefault="00FA11B0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„Die Wiederbelebung der Lavanttal-Bahn ist wichtig für die Wirtschaft und den Lebensraum Lavanttal. Infrastruktur hilft gegen Abwanderung!“ unterstreicht</w:t>
      </w:r>
      <w:r w:rsidR="00412BAA" w:rsidRPr="00867860">
        <w:rPr>
          <w:rFonts w:cstheme="minorHAnsi"/>
          <w:sz w:val="26"/>
          <w:szCs w:val="26"/>
        </w:rPr>
        <w:t xml:space="preserve"> </w:t>
      </w:r>
      <w:proofErr w:type="spellStart"/>
      <w:r w:rsidR="00412BAA" w:rsidRPr="00867860">
        <w:rPr>
          <w:rFonts w:cstheme="minorHAnsi"/>
          <w:sz w:val="26"/>
          <w:szCs w:val="26"/>
        </w:rPr>
        <w:t>LAbg</w:t>
      </w:r>
      <w:proofErr w:type="spellEnd"/>
      <w:r w:rsidR="00412BAA" w:rsidRPr="00867860">
        <w:rPr>
          <w:rFonts w:cstheme="minorHAnsi"/>
          <w:sz w:val="26"/>
          <w:szCs w:val="26"/>
        </w:rPr>
        <w:t xml:space="preserve">. Karl </w:t>
      </w:r>
      <w:proofErr w:type="spellStart"/>
      <w:r w:rsidR="00412BAA" w:rsidRPr="00867860">
        <w:rPr>
          <w:rFonts w:cstheme="minorHAnsi"/>
          <w:sz w:val="26"/>
          <w:szCs w:val="26"/>
        </w:rPr>
        <w:t>Markut</w:t>
      </w:r>
      <w:proofErr w:type="spellEnd"/>
      <w:r w:rsidR="00412BAA" w:rsidRPr="00867860">
        <w:rPr>
          <w:rFonts w:cstheme="minorHAnsi"/>
          <w:sz w:val="26"/>
          <w:szCs w:val="26"/>
        </w:rPr>
        <w:t xml:space="preserve">, </w:t>
      </w:r>
      <w:proofErr w:type="spellStart"/>
      <w:r w:rsidR="00412BAA" w:rsidRPr="00867860">
        <w:rPr>
          <w:rFonts w:cstheme="minorHAnsi"/>
          <w:sz w:val="26"/>
          <w:szCs w:val="26"/>
        </w:rPr>
        <w:t>Bgm</w:t>
      </w:r>
      <w:proofErr w:type="spellEnd"/>
      <w:r w:rsidR="00412BAA" w:rsidRPr="00867860">
        <w:rPr>
          <w:rFonts w:cstheme="minorHAnsi"/>
          <w:sz w:val="26"/>
          <w:szCs w:val="26"/>
        </w:rPr>
        <w:t>. von St. Georgen im Lavanttal (Team Kärnten).</w:t>
      </w:r>
    </w:p>
    <w:p w:rsidR="00412BAA" w:rsidRPr="00867860" w:rsidRDefault="00412BAA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„Ein Eisenbahnanschluss nach Norden und Süden würde unsere Gemeinde wieder vom Rand ins Zentrum rücken.“ berichtet der Lavamünder </w:t>
      </w:r>
      <w:proofErr w:type="spellStart"/>
      <w:r w:rsidRPr="00867860">
        <w:rPr>
          <w:rFonts w:cstheme="minorHAnsi"/>
          <w:sz w:val="26"/>
          <w:szCs w:val="26"/>
        </w:rPr>
        <w:t>Bgm</w:t>
      </w:r>
      <w:proofErr w:type="spellEnd"/>
      <w:r w:rsidRPr="00867860">
        <w:rPr>
          <w:rFonts w:cstheme="minorHAnsi"/>
          <w:sz w:val="26"/>
          <w:szCs w:val="26"/>
        </w:rPr>
        <w:t>. Wolfgang Gallant (Liste).</w:t>
      </w:r>
    </w:p>
    <w:p w:rsidR="00412BAA" w:rsidRPr="00867860" w:rsidRDefault="00412BAA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„</w:t>
      </w:r>
      <w:r w:rsidR="004F6C11" w:rsidRPr="00867860">
        <w:rPr>
          <w:rFonts w:cstheme="minorHAnsi"/>
          <w:sz w:val="26"/>
          <w:szCs w:val="26"/>
        </w:rPr>
        <w:t>Ein</w:t>
      </w:r>
      <w:r w:rsidRPr="00867860">
        <w:rPr>
          <w:rFonts w:cstheme="minorHAnsi"/>
          <w:sz w:val="26"/>
          <w:szCs w:val="26"/>
        </w:rPr>
        <w:t xml:space="preserve"> Ausbau der Lavanttal-Bahn </w:t>
      </w:r>
      <w:r w:rsidR="004F6C11" w:rsidRPr="00867860">
        <w:rPr>
          <w:rFonts w:cstheme="minorHAnsi"/>
          <w:sz w:val="26"/>
          <w:szCs w:val="26"/>
        </w:rPr>
        <w:t xml:space="preserve">ermöglicht der Bevölkerung vom Auto auf den CO²-neutralen öffentlichen Verkehr umzusteigen. Hier dürfen Randregionen nicht ausgeschlossen werden!“ ergänzt der Bad St. </w:t>
      </w:r>
      <w:proofErr w:type="spellStart"/>
      <w:r w:rsidR="004F6C11" w:rsidRPr="00867860">
        <w:rPr>
          <w:rFonts w:cstheme="minorHAnsi"/>
          <w:sz w:val="26"/>
          <w:szCs w:val="26"/>
        </w:rPr>
        <w:t>Leonharder</w:t>
      </w:r>
      <w:proofErr w:type="spellEnd"/>
      <w:r w:rsidR="004F6C11" w:rsidRPr="00867860">
        <w:rPr>
          <w:rFonts w:cstheme="minorHAnsi"/>
          <w:sz w:val="26"/>
          <w:szCs w:val="26"/>
        </w:rPr>
        <w:t xml:space="preserve"> </w:t>
      </w:r>
      <w:proofErr w:type="spellStart"/>
      <w:r w:rsidR="004F6C11" w:rsidRPr="00867860">
        <w:rPr>
          <w:rFonts w:cstheme="minorHAnsi"/>
          <w:sz w:val="26"/>
          <w:szCs w:val="26"/>
        </w:rPr>
        <w:t>Bgm</w:t>
      </w:r>
      <w:proofErr w:type="spellEnd"/>
      <w:r w:rsidR="004F6C11" w:rsidRPr="00867860">
        <w:rPr>
          <w:rFonts w:cstheme="minorHAnsi"/>
          <w:sz w:val="26"/>
          <w:szCs w:val="26"/>
        </w:rPr>
        <w:t>. Dieter Dohr (Liste).</w:t>
      </w:r>
    </w:p>
    <w:p w:rsidR="001364D2" w:rsidRPr="00867860" w:rsidRDefault="000E0CD3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Die Bedeutung für den Wirtschaftsstandort erläutert WK-Wolfsberg-Obmann Gerhard Oswald: „Das Lavanttal liegt im Herzen der neuen Lebens- und Wirtschaftsregion AREA SÜD. Darum ist die Anbindung der Region an die Baltisch-Adriatische Achse so wichtig.“</w:t>
      </w:r>
    </w:p>
    <w:p w:rsidR="00ED3EFE" w:rsidRDefault="000E0CD3" w:rsidP="001364D2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 xml:space="preserve">Das Projekt soll – es gab schon Gespräche mit dem Infrastrukturministerium in </w:t>
      </w:r>
      <w:proofErr w:type="spellStart"/>
      <w:r w:rsidRPr="00867860">
        <w:rPr>
          <w:rFonts w:cstheme="minorHAnsi"/>
          <w:sz w:val="26"/>
          <w:szCs w:val="26"/>
        </w:rPr>
        <w:t>Laibach</w:t>
      </w:r>
      <w:proofErr w:type="spellEnd"/>
      <w:r w:rsidRPr="00867860">
        <w:rPr>
          <w:rFonts w:cstheme="minorHAnsi"/>
          <w:sz w:val="26"/>
          <w:szCs w:val="26"/>
        </w:rPr>
        <w:t xml:space="preserve"> und Bürgermeistern in Slowenien – bis in den Ballungsraum </w:t>
      </w:r>
      <w:proofErr w:type="spellStart"/>
      <w:r w:rsidRPr="00867860">
        <w:rPr>
          <w:rFonts w:cstheme="minorHAnsi"/>
          <w:sz w:val="26"/>
          <w:szCs w:val="26"/>
        </w:rPr>
        <w:t>Celje</w:t>
      </w:r>
      <w:proofErr w:type="spellEnd"/>
      <w:r w:rsidRPr="00867860">
        <w:rPr>
          <w:rFonts w:cstheme="minorHAnsi"/>
          <w:sz w:val="26"/>
          <w:szCs w:val="26"/>
        </w:rPr>
        <w:t xml:space="preserve"> / </w:t>
      </w:r>
      <w:proofErr w:type="spellStart"/>
      <w:r w:rsidRPr="00867860">
        <w:rPr>
          <w:rFonts w:cstheme="minorHAnsi"/>
          <w:sz w:val="26"/>
          <w:szCs w:val="26"/>
        </w:rPr>
        <w:t>Laibach</w:t>
      </w:r>
      <w:proofErr w:type="spellEnd"/>
      <w:r w:rsidRPr="00867860">
        <w:rPr>
          <w:rFonts w:cstheme="minorHAnsi"/>
          <w:sz w:val="26"/>
          <w:szCs w:val="26"/>
        </w:rPr>
        <w:t xml:space="preserve"> schrittweise verlängert werden. </w:t>
      </w:r>
    </w:p>
    <w:p w:rsidR="000E0CD3" w:rsidRPr="00867860" w:rsidRDefault="000E0CD3" w:rsidP="001364D2">
      <w:pPr>
        <w:rPr>
          <w:rFonts w:cstheme="minorHAnsi"/>
          <w:sz w:val="26"/>
          <w:szCs w:val="26"/>
        </w:rPr>
      </w:pPr>
      <w:bookmarkStart w:id="0" w:name="_GoBack"/>
      <w:bookmarkEnd w:id="0"/>
      <w:r w:rsidRPr="00867860">
        <w:rPr>
          <w:rFonts w:cstheme="minorHAnsi"/>
          <w:sz w:val="26"/>
          <w:szCs w:val="26"/>
        </w:rPr>
        <w:t xml:space="preserve">Christian </w:t>
      </w:r>
      <w:proofErr w:type="spellStart"/>
      <w:r w:rsidRPr="00867860">
        <w:rPr>
          <w:rFonts w:cstheme="minorHAnsi"/>
          <w:sz w:val="26"/>
          <w:szCs w:val="26"/>
        </w:rPr>
        <w:t>Gsodam</w:t>
      </w:r>
      <w:proofErr w:type="spellEnd"/>
      <w:r w:rsidRPr="00867860">
        <w:rPr>
          <w:rFonts w:cstheme="minorHAnsi"/>
          <w:sz w:val="26"/>
          <w:szCs w:val="26"/>
        </w:rPr>
        <w:t xml:space="preserve"> vom Ausschuss der Regionen</w:t>
      </w:r>
      <w:r w:rsidR="00C9351F" w:rsidRPr="00867860">
        <w:rPr>
          <w:rFonts w:cstheme="minorHAnsi"/>
          <w:sz w:val="26"/>
          <w:szCs w:val="26"/>
        </w:rPr>
        <w:t xml:space="preserve"> dazu: „Genau durch solche Projekte, die die Menschen tagtäglich mitnehmen, wächst Europa von innen zusammen. Deshalb braucht es diese grenzüberschreitende Bahn von der Steiermark über Kärnten nach Slowenien!“</w:t>
      </w:r>
    </w:p>
    <w:p w:rsidR="000E0CD3" w:rsidRPr="00867860" w:rsidRDefault="00ED3EFE" w:rsidP="001364D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„Der erste große Schritt ist mit der Petitionsübergabe und dem Runden Tisch nun getan. Weitere werden folgen. Wir bleiben gemeinsam dran!“ so der Wolfsberger Nationalrat Johann Weber.</w:t>
      </w:r>
    </w:p>
    <w:p w:rsidR="000E0CD3" w:rsidRPr="00867860" w:rsidRDefault="000E0CD3" w:rsidP="001364D2">
      <w:pPr>
        <w:rPr>
          <w:rFonts w:cstheme="minorHAnsi"/>
          <w:sz w:val="26"/>
          <w:szCs w:val="26"/>
        </w:rPr>
      </w:pPr>
    </w:p>
    <w:p w:rsidR="000E0CD3" w:rsidRPr="00867860" w:rsidRDefault="000E0CD3" w:rsidP="001364D2">
      <w:pPr>
        <w:rPr>
          <w:rFonts w:cstheme="minorHAnsi"/>
          <w:sz w:val="26"/>
          <w:szCs w:val="26"/>
        </w:rPr>
      </w:pPr>
    </w:p>
    <w:p w:rsidR="00AE43BD" w:rsidRPr="00867860" w:rsidRDefault="001E0BBB">
      <w:pPr>
        <w:rPr>
          <w:rFonts w:cstheme="minorHAnsi"/>
          <w:sz w:val="26"/>
          <w:szCs w:val="26"/>
        </w:rPr>
      </w:pPr>
      <w:r w:rsidRPr="00867860">
        <w:rPr>
          <w:rFonts w:cstheme="minorHAnsi"/>
          <w:sz w:val="26"/>
          <w:szCs w:val="26"/>
        </w:rPr>
        <w:t>Foto:</w:t>
      </w:r>
      <w:r w:rsidR="00A57941">
        <w:rPr>
          <w:rFonts w:cstheme="minorHAnsi"/>
          <w:sz w:val="26"/>
          <w:szCs w:val="26"/>
        </w:rPr>
        <w:t xml:space="preserve"> frei, C: Katja </w:t>
      </w:r>
      <w:proofErr w:type="spellStart"/>
      <w:r w:rsidR="00A57941">
        <w:rPr>
          <w:rFonts w:cstheme="minorHAnsi"/>
          <w:sz w:val="26"/>
          <w:szCs w:val="26"/>
        </w:rPr>
        <w:t>Zehetmayer</w:t>
      </w:r>
      <w:proofErr w:type="spellEnd"/>
      <w:r w:rsidR="00A57941">
        <w:rPr>
          <w:rFonts w:cstheme="minorHAnsi"/>
          <w:sz w:val="26"/>
          <w:szCs w:val="26"/>
        </w:rPr>
        <w:t xml:space="preserve"> bzw. Matthias Huber</w:t>
      </w:r>
    </w:p>
    <w:p w:rsidR="001E0BBB" w:rsidRPr="00867860" w:rsidRDefault="00A57941">
      <w:pPr>
        <w:rPr>
          <w:rFonts w:cstheme="minorHAnsi"/>
          <w:sz w:val="26"/>
          <w:szCs w:val="26"/>
        </w:rPr>
      </w:pPr>
      <w:r w:rsidRPr="00A57941">
        <w:rPr>
          <w:rFonts w:cstheme="minorHAnsi"/>
          <w:sz w:val="26"/>
          <w:szCs w:val="26"/>
        </w:rPr>
        <w:t xml:space="preserve">Christian </w:t>
      </w:r>
      <w:proofErr w:type="spellStart"/>
      <w:r w:rsidRPr="00A57941">
        <w:rPr>
          <w:rFonts w:cstheme="minorHAnsi"/>
          <w:sz w:val="26"/>
          <w:szCs w:val="26"/>
        </w:rPr>
        <w:t>Gsodam</w:t>
      </w:r>
      <w:proofErr w:type="spellEnd"/>
      <w:r w:rsidRPr="00A57941">
        <w:rPr>
          <w:rFonts w:cstheme="minorHAnsi"/>
          <w:sz w:val="26"/>
          <w:szCs w:val="26"/>
        </w:rPr>
        <w:t xml:space="preserve"> (</w:t>
      </w:r>
      <w:proofErr w:type="spellStart"/>
      <w:r w:rsidRPr="00A57941">
        <w:rPr>
          <w:rFonts w:cstheme="minorHAnsi"/>
          <w:sz w:val="26"/>
          <w:szCs w:val="26"/>
        </w:rPr>
        <w:t>Europ</w:t>
      </w:r>
      <w:proofErr w:type="spellEnd"/>
      <w:r w:rsidRPr="00A57941">
        <w:rPr>
          <w:rFonts w:cstheme="minorHAnsi"/>
          <w:sz w:val="26"/>
          <w:szCs w:val="26"/>
        </w:rPr>
        <w:t xml:space="preserve">. </w:t>
      </w:r>
      <w:r w:rsidRPr="00867860">
        <w:rPr>
          <w:rFonts w:cstheme="minorHAnsi"/>
          <w:sz w:val="26"/>
          <w:szCs w:val="26"/>
        </w:rPr>
        <w:t>Ausschuss der Regionen</w:t>
      </w:r>
      <w:r>
        <w:rPr>
          <w:rFonts w:cstheme="minorHAnsi"/>
          <w:sz w:val="26"/>
          <w:szCs w:val="26"/>
        </w:rPr>
        <w:t xml:space="preserve">), NR Peter Weidinger (ÖVP), GF Diane Tiefenbacher und </w:t>
      </w:r>
      <w:proofErr w:type="spellStart"/>
      <w:r>
        <w:rPr>
          <w:rFonts w:cstheme="minorHAnsi"/>
          <w:sz w:val="26"/>
          <w:szCs w:val="26"/>
        </w:rPr>
        <w:t>Obm</w:t>
      </w:r>
      <w:proofErr w:type="spellEnd"/>
      <w:r>
        <w:rPr>
          <w:rFonts w:cstheme="minorHAnsi"/>
          <w:sz w:val="26"/>
          <w:szCs w:val="26"/>
        </w:rPr>
        <w:t xml:space="preserve">. Gerhard Oswald (WK Wolfsberg), NR Johann Weber (ÖVP), Nationalratspräsident Wolfgang Sobotka (ÖVP), Bundesratspräsidentin Claudia </w:t>
      </w:r>
      <w:proofErr w:type="spellStart"/>
      <w:r>
        <w:rPr>
          <w:rFonts w:cstheme="minorHAnsi"/>
          <w:sz w:val="26"/>
          <w:szCs w:val="26"/>
        </w:rPr>
        <w:t>Arpa</w:t>
      </w:r>
      <w:proofErr w:type="spellEnd"/>
      <w:r>
        <w:rPr>
          <w:rFonts w:cstheme="minorHAnsi"/>
          <w:sz w:val="26"/>
          <w:szCs w:val="26"/>
        </w:rPr>
        <w:t xml:space="preserve"> (SPÖ), </w:t>
      </w:r>
      <w:proofErr w:type="spellStart"/>
      <w:r>
        <w:rPr>
          <w:rFonts w:cstheme="minorHAnsi"/>
          <w:sz w:val="26"/>
          <w:szCs w:val="26"/>
        </w:rPr>
        <w:t>LAbg</w:t>
      </w:r>
      <w:proofErr w:type="spellEnd"/>
      <w:r>
        <w:rPr>
          <w:rFonts w:cstheme="minorHAnsi"/>
          <w:sz w:val="26"/>
          <w:szCs w:val="26"/>
        </w:rPr>
        <w:t xml:space="preserve">. </w:t>
      </w:r>
      <w:proofErr w:type="spellStart"/>
      <w:r>
        <w:rPr>
          <w:rFonts w:cstheme="minorHAnsi"/>
          <w:sz w:val="26"/>
          <w:szCs w:val="26"/>
        </w:rPr>
        <w:t>Bgm</w:t>
      </w:r>
      <w:proofErr w:type="spellEnd"/>
      <w:r>
        <w:rPr>
          <w:rFonts w:cstheme="minorHAnsi"/>
          <w:sz w:val="26"/>
          <w:szCs w:val="26"/>
        </w:rPr>
        <w:t xml:space="preserve">. Karl </w:t>
      </w:r>
      <w:proofErr w:type="spellStart"/>
      <w:r>
        <w:rPr>
          <w:rFonts w:cstheme="minorHAnsi"/>
          <w:sz w:val="26"/>
          <w:szCs w:val="26"/>
        </w:rPr>
        <w:t>Markut</w:t>
      </w:r>
      <w:proofErr w:type="spellEnd"/>
      <w:r>
        <w:rPr>
          <w:rFonts w:cstheme="minorHAnsi"/>
          <w:sz w:val="26"/>
          <w:szCs w:val="26"/>
        </w:rPr>
        <w:t xml:space="preserve"> (St. Georgen </w:t>
      </w:r>
      <w:proofErr w:type="spellStart"/>
      <w:r>
        <w:rPr>
          <w:rFonts w:cstheme="minorHAnsi"/>
          <w:sz w:val="26"/>
          <w:szCs w:val="26"/>
        </w:rPr>
        <w:t>i.L</w:t>
      </w:r>
      <w:proofErr w:type="spellEnd"/>
      <w:r>
        <w:rPr>
          <w:rFonts w:cstheme="minorHAnsi"/>
          <w:sz w:val="26"/>
          <w:szCs w:val="26"/>
        </w:rPr>
        <w:t xml:space="preserve">./Team Kärnten), NR Elisabeth Scheucher-Pichler (ÖVP), </w:t>
      </w:r>
      <w:proofErr w:type="spellStart"/>
      <w:r w:rsidRPr="00A57941">
        <w:rPr>
          <w:rFonts w:cstheme="minorHAnsi"/>
          <w:sz w:val="26"/>
          <w:szCs w:val="26"/>
        </w:rPr>
        <w:t>Bgm</w:t>
      </w:r>
      <w:proofErr w:type="spellEnd"/>
      <w:r w:rsidRPr="00A57941">
        <w:rPr>
          <w:rFonts w:cstheme="minorHAnsi"/>
          <w:sz w:val="26"/>
          <w:szCs w:val="26"/>
        </w:rPr>
        <w:t>. Wolfgang Gallant (</w:t>
      </w:r>
      <w:proofErr w:type="spellStart"/>
      <w:r w:rsidRPr="00A57941">
        <w:rPr>
          <w:rFonts w:cstheme="minorHAnsi"/>
          <w:sz w:val="26"/>
          <w:szCs w:val="26"/>
        </w:rPr>
        <w:t>Lavamünd</w:t>
      </w:r>
      <w:proofErr w:type="spellEnd"/>
      <w:r>
        <w:rPr>
          <w:rFonts w:cstheme="minorHAnsi"/>
          <w:sz w:val="26"/>
          <w:szCs w:val="26"/>
        </w:rPr>
        <w:t>/Liste</w:t>
      </w:r>
      <w:r w:rsidRPr="00A57941"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 xml:space="preserve"> und </w:t>
      </w:r>
      <w:proofErr w:type="spellStart"/>
      <w:r w:rsidRPr="00867860">
        <w:rPr>
          <w:rFonts w:cstheme="minorHAnsi"/>
          <w:sz w:val="26"/>
          <w:szCs w:val="26"/>
        </w:rPr>
        <w:t>Bgm</w:t>
      </w:r>
      <w:proofErr w:type="spellEnd"/>
      <w:r w:rsidRPr="00867860">
        <w:rPr>
          <w:rFonts w:cstheme="minorHAnsi"/>
          <w:sz w:val="26"/>
          <w:szCs w:val="26"/>
        </w:rPr>
        <w:t xml:space="preserve">. </w:t>
      </w:r>
      <w:r w:rsidRPr="00A57941">
        <w:rPr>
          <w:rFonts w:cstheme="minorHAnsi"/>
          <w:sz w:val="26"/>
          <w:szCs w:val="26"/>
        </w:rPr>
        <w:t>Dieter Dohr (Bad St. Leonhard</w:t>
      </w:r>
      <w:r>
        <w:rPr>
          <w:rFonts w:cstheme="minorHAnsi"/>
          <w:sz w:val="26"/>
          <w:szCs w:val="26"/>
        </w:rPr>
        <w:t>/Liste)</w:t>
      </w:r>
    </w:p>
    <w:sectPr w:rsidR="001E0BBB" w:rsidRPr="00867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33"/>
    <w:rsid w:val="000E0CD3"/>
    <w:rsid w:val="00124E62"/>
    <w:rsid w:val="001364D2"/>
    <w:rsid w:val="00136DCF"/>
    <w:rsid w:val="001748EA"/>
    <w:rsid w:val="0017591A"/>
    <w:rsid w:val="001D2E1F"/>
    <w:rsid w:val="001E0BBB"/>
    <w:rsid w:val="003136ED"/>
    <w:rsid w:val="0036727E"/>
    <w:rsid w:val="003D4610"/>
    <w:rsid w:val="003D5BCD"/>
    <w:rsid w:val="004056C1"/>
    <w:rsid w:val="00412BAA"/>
    <w:rsid w:val="00477035"/>
    <w:rsid w:val="004F6C11"/>
    <w:rsid w:val="00570A9F"/>
    <w:rsid w:val="0065225B"/>
    <w:rsid w:val="006A21E3"/>
    <w:rsid w:val="00792837"/>
    <w:rsid w:val="00794405"/>
    <w:rsid w:val="007E3371"/>
    <w:rsid w:val="008225AE"/>
    <w:rsid w:val="00867860"/>
    <w:rsid w:val="00994B6E"/>
    <w:rsid w:val="009B7F92"/>
    <w:rsid w:val="00A12DF5"/>
    <w:rsid w:val="00A473FA"/>
    <w:rsid w:val="00A57941"/>
    <w:rsid w:val="00A61F88"/>
    <w:rsid w:val="00A66AA2"/>
    <w:rsid w:val="00AE43BD"/>
    <w:rsid w:val="00B26523"/>
    <w:rsid w:val="00B5002D"/>
    <w:rsid w:val="00B86CA2"/>
    <w:rsid w:val="00BB0AFA"/>
    <w:rsid w:val="00BD5D9D"/>
    <w:rsid w:val="00C7242F"/>
    <w:rsid w:val="00C72576"/>
    <w:rsid w:val="00C9351F"/>
    <w:rsid w:val="00CA6D33"/>
    <w:rsid w:val="00CB3776"/>
    <w:rsid w:val="00D903E2"/>
    <w:rsid w:val="00E53424"/>
    <w:rsid w:val="00E80239"/>
    <w:rsid w:val="00ED3EFE"/>
    <w:rsid w:val="00ED4610"/>
    <w:rsid w:val="00FA11B0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8BB1"/>
  <w15:chartTrackingRefBased/>
  <w15:docId w15:val="{9DE2DA1F-77B1-4961-BA0B-231AE0F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Parlamentsdirektion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Matthias, Mag.</dc:creator>
  <cp:keywords/>
  <dc:description/>
  <cp:lastModifiedBy>Huber Matthias, Mag.</cp:lastModifiedBy>
  <cp:revision>3</cp:revision>
  <cp:lastPrinted>2023-11-23T17:18:00Z</cp:lastPrinted>
  <dcterms:created xsi:type="dcterms:W3CDTF">2023-11-23T18:11:00Z</dcterms:created>
  <dcterms:modified xsi:type="dcterms:W3CDTF">2023-11-23T18:16:00Z</dcterms:modified>
</cp:coreProperties>
</file>